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32B45" w14:textId="60A427AF" w:rsidR="00621926" w:rsidRDefault="00714F88" w:rsidP="002D4D64">
      <w:pPr>
        <w:pStyle w:val="Heading2"/>
      </w:pPr>
      <w:bookmarkStart w:id="0" w:name="_GoBack"/>
      <w:bookmarkEnd w:id="0"/>
      <w:r>
        <w:rPr>
          <w:noProof/>
        </w:rPr>
        <w:drawing>
          <wp:anchor distT="0" distB="0" distL="114300" distR="114300" simplePos="0" relativeHeight="251658240" behindDoc="0" locked="0" layoutInCell="1" allowOverlap="1" wp14:anchorId="5EC5F1B1" wp14:editId="2AB30AC2">
            <wp:simplePos x="0" y="0"/>
            <wp:positionH relativeFrom="column">
              <wp:posOffset>2095994</wp:posOffset>
            </wp:positionH>
            <wp:positionV relativeFrom="paragraph">
              <wp:posOffset>495</wp:posOffset>
            </wp:positionV>
            <wp:extent cx="1276350" cy="1322577"/>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slogo201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6350" cy="1322577"/>
                    </a:xfrm>
                    <a:prstGeom prst="rect">
                      <a:avLst/>
                    </a:prstGeom>
                  </pic:spPr>
                </pic:pic>
              </a:graphicData>
            </a:graphic>
          </wp:anchor>
        </w:drawing>
      </w:r>
      <w:r w:rsidR="002D4D64">
        <w:br w:type="textWrapping" w:clear="all"/>
      </w:r>
    </w:p>
    <w:p w14:paraId="6C636875" w14:textId="5FD10C2A" w:rsidR="00A47302" w:rsidRDefault="00714F88" w:rsidP="00474DD4">
      <w:pPr>
        <w:pStyle w:val="NoSpacing"/>
        <w:jc w:val="center"/>
      </w:pPr>
      <w:r>
        <w:t>Mid Atlantic Greater Swiss Mountain Dog Club</w:t>
      </w:r>
    </w:p>
    <w:p w14:paraId="71CC8B6F" w14:textId="7DEBCA98" w:rsidR="00474DD4" w:rsidRDefault="00474DD4" w:rsidP="00474DD4">
      <w:pPr>
        <w:pStyle w:val="NoSpacing"/>
        <w:jc w:val="center"/>
      </w:pPr>
      <w:r>
        <w:t>Annual Picnic and Meeting</w:t>
      </w:r>
    </w:p>
    <w:p w14:paraId="59C82107" w14:textId="35FED681" w:rsidR="00474DD4" w:rsidRDefault="00474DD4" w:rsidP="00474DD4">
      <w:pPr>
        <w:pStyle w:val="NoSpacing"/>
        <w:jc w:val="center"/>
      </w:pPr>
      <w:r>
        <w:t>October 5, 2019</w:t>
      </w:r>
    </w:p>
    <w:p w14:paraId="0C77D507" w14:textId="0188E9A2" w:rsidR="00474DD4" w:rsidRDefault="00474DD4" w:rsidP="00474DD4">
      <w:pPr>
        <w:pStyle w:val="NoSpacing"/>
        <w:jc w:val="center"/>
      </w:pPr>
      <w:r>
        <w:t>Tonia Adam’s</w:t>
      </w:r>
    </w:p>
    <w:p w14:paraId="7C778D6B" w14:textId="6709C324" w:rsidR="00474DD4" w:rsidRDefault="00474DD4" w:rsidP="00474DD4">
      <w:pPr>
        <w:pStyle w:val="NoSpacing"/>
        <w:jc w:val="center"/>
      </w:pPr>
      <w:r>
        <w:t>4840 Lisa Drive</w:t>
      </w:r>
    </w:p>
    <w:p w14:paraId="7C902619" w14:textId="6C0FEFD0" w:rsidR="00474DD4" w:rsidRDefault="00474DD4" w:rsidP="00474DD4">
      <w:pPr>
        <w:pStyle w:val="NoSpacing"/>
        <w:jc w:val="center"/>
      </w:pPr>
      <w:r>
        <w:t>Schnecksville, PA</w:t>
      </w:r>
    </w:p>
    <w:p w14:paraId="635DD4CF" w14:textId="77777777" w:rsidR="001A7583" w:rsidRDefault="001A7583" w:rsidP="00714F88">
      <w:pPr>
        <w:pStyle w:val="NoSpacing"/>
        <w:jc w:val="center"/>
      </w:pPr>
    </w:p>
    <w:p w14:paraId="320D85C9" w14:textId="05ED4E46" w:rsidR="00545B85" w:rsidRDefault="003C5430" w:rsidP="001A7583">
      <w:pPr>
        <w:pStyle w:val="NoSpacing"/>
      </w:pPr>
      <w:r>
        <w:t>President Hecker called t</w:t>
      </w:r>
      <w:r w:rsidRPr="003C5430">
        <w:t xml:space="preserve">he meeting </w:t>
      </w:r>
      <w:r w:rsidR="001A7583" w:rsidRPr="003C5430">
        <w:t>t</w:t>
      </w:r>
      <w:r w:rsidR="00762FC0">
        <w:t>o orde</w:t>
      </w:r>
      <w:r w:rsidR="00E65186">
        <w:t>r</w:t>
      </w:r>
      <w:r w:rsidR="00A47302">
        <w:t xml:space="preserve"> at</w:t>
      </w:r>
      <w:r w:rsidR="00474DD4">
        <w:t xml:space="preserve"> 3:00</w:t>
      </w:r>
    </w:p>
    <w:p w14:paraId="5A23D43A" w14:textId="77777777" w:rsidR="00545B85" w:rsidRDefault="00545B85" w:rsidP="001A7583">
      <w:pPr>
        <w:pStyle w:val="NoSpacing"/>
      </w:pPr>
    </w:p>
    <w:p w14:paraId="00641521" w14:textId="751E4AF9" w:rsidR="00B75449" w:rsidRPr="00B75449" w:rsidRDefault="00545B85" w:rsidP="001A7583">
      <w:pPr>
        <w:pStyle w:val="NoSpacing"/>
      </w:pPr>
      <w:r>
        <w:rPr>
          <w:u w:val="thick"/>
        </w:rPr>
        <w:t>Attendance</w:t>
      </w:r>
      <w:r w:rsidR="00B75449">
        <w:rPr>
          <w:u w:val="thick"/>
        </w:rPr>
        <w:t>:</w:t>
      </w:r>
      <w:r w:rsidR="00B75449">
        <w:t xml:space="preserve"> </w:t>
      </w:r>
      <w:r w:rsidR="00474DD4">
        <w:t>All those in attendance signed the attendance sheet.</w:t>
      </w:r>
    </w:p>
    <w:p w14:paraId="4055FC61" w14:textId="3A1A71AE" w:rsidR="00545B85" w:rsidRDefault="00A47302" w:rsidP="001A7583">
      <w:pPr>
        <w:pStyle w:val="NoSpacing"/>
      </w:pPr>
      <w:r>
        <w:tab/>
      </w:r>
    </w:p>
    <w:p w14:paraId="165851CB" w14:textId="086C9C09" w:rsidR="00545B85" w:rsidRDefault="00545B85" w:rsidP="001A7583">
      <w:pPr>
        <w:pStyle w:val="NoSpacing"/>
      </w:pPr>
      <w:r>
        <w:rPr>
          <w:u w:val="thick"/>
        </w:rPr>
        <w:t>Approval of Minutes:</w:t>
      </w:r>
      <w:r w:rsidR="00E65186">
        <w:rPr>
          <w:u w:val="thick"/>
        </w:rPr>
        <w:t xml:space="preserve"> </w:t>
      </w:r>
      <w:r w:rsidR="00E65186">
        <w:t xml:space="preserve"> A motion to approve the minutes </w:t>
      </w:r>
      <w:r w:rsidR="00474DD4">
        <w:t>from last year’s Picnic/Meeting held on September 8, 2018 Laurie Grace</w:t>
      </w:r>
      <w:r w:rsidR="00E65186">
        <w:t xml:space="preserve">. Seconded </w:t>
      </w:r>
      <w:r w:rsidR="00A47302">
        <w:t xml:space="preserve">by </w:t>
      </w:r>
      <w:r w:rsidR="00474DD4">
        <w:t>Gene Grace</w:t>
      </w:r>
    </w:p>
    <w:p w14:paraId="21B9EBBC" w14:textId="645F8D4F" w:rsidR="001A7583" w:rsidRDefault="00545B85" w:rsidP="001A7583">
      <w:pPr>
        <w:pStyle w:val="NoSpacing"/>
      </w:pPr>
      <w:r>
        <w:tab/>
      </w:r>
      <w:r>
        <w:tab/>
      </w:r>
      <w:r>
        <w:tab/>
      </w:r>
      <w:r>
        <w:tab/>
      </w:r>
      <w:r>
        <w:tab/>
      </w:r>
      <w:r>
        <w:tab/>
      </w:r>
      <w:r>
        <w:tab/>
      </w:r>
      <w:r>
        <w:tab/>
      </w:r>
      <w:r>
        <w:tab/>
        <w:t xml:space="preserve"> Approved</w:t>
      </w:r>
      <w:r w:rsidR="00762FC0">
        <w:t xml:space="preserve"> </w:t>
      </w:r>
    </w:p>
    <w:p w14:paraId="1D115BBC" w14:textId="193C7B60" w:rsidR="0037771D" w:rsidRPr="003C5430" w:rsidRDefault="0037771D" w:rsidP="001A7583">
      <w:pPr>
        <w:pStyle w:val="NoSpacing"/>
      </w:pPr>
    </w:p>
    <w:p w14:paraId="7495504E" w14:textId="1AE25BF8" w:rsidR="001A7583" w:rsidRPr="00545B85" w:rsidRDefault="00545B85" w:rsidP="001A7583">
      <w:pPr>
        <w:pStyle w:val="NoSpacing"/>
      </w:pPr>
      <w:r>
        <w:rPr>
          <w:u w:val="thick"/>
        </w:rPr>
        <w:t xml:space="preserve">Reports of Officers: </w:t>
      </w:r>
    </w:p>
    <w:p w14:paraId="796371ED" w14:textId="54D06E01" w:rsidR="00A849AD" w:rsidRDefault="001A7583" w:rsidP="003C5430">
      <w:pPr>
        <w:pStyle w:val="NoSpacing"/>
      </w:pPr>
      <w:r>
        <w:tab/>
      </w:r>
      <w:r w:rsidR="00E65186">
        <w:t>President: Janie H</w:t>
      </w:r>
      <w:r w:rsidR="00965976">
        <w:t>ecker-none</w:t>
      </w:r>
      <w:r w:rsidR="00A849AD">
        <w:tab/>
      </w:r>
    </w:p>
    <w:p w14:paraId="04D0BC3F" w14:textId="2D828AE8" w:rsidR="00965976" w:rsidRDefault="00965976" w:rsidP="003C5430">
      <w:pPr>
        <w:pStyle w:val="NoSpacing"/>
      </w:pPr>
      <w:r>
        <w:tab/>
        <w:t>Vice President: Denise Mitterando-no report</w:t>
      </w:r>
    </w:p>
    <w:p w14:paraId="7493F5DD" w14:textId="3E704954" w:rsidR="00A849AD" w:rsidRDefault="00A849AD" w:rsidP="003C5430">
      <w:pPr>
        <w:pStyle w:val="NoSpacing"/>
      </w:pPr>
      <w:r>
        <w:tab/>
        <w:t>Secretary: Andrea Haubri</w:t>
      </w:r>
      <w:r w:rsidR="00474DD4">
        <w:t>ck-no report</w:t>
      </w:r>
    </w:p>
    <w:p w14:paraId="39808D0A" w14:textId="5B18EF9B" w:rsidR="00474DD4" w:rsidRDefault="00A849AD" w:rsidP="003C5430">
      <w:pPr>
        <w:pStyle w:val="NoSpacing"/>
      </w:pPr>
      <w:r>
        <w:tab/>
        <w:t>Treasurer-Step</w:t>
      </w:r>
      <w:r w:rsidR="008B4A79">
        <w:t>h</w:t>
      </w:r>
      <w:r>
        <w:t>anie Dooley</w:t>
      </w:r>
      <w:r w:rsidR="00474DD4">
        <w:t>-Stephanie gave an explanation of the breakdown of the budget. She explained each committee or Account and gave the membership the total allotted for the year and how it was to be used. Motion by Treasurer Stephanie Dooley was made to approve the budget.</w:t>
      </w:r>
    </w:p>
    <w:p w14:paraId="755A8D78" w14:textId="0C639510" w:rsidR="00A849AD" w:rsidRDefault="00474DD4" w:rsidP="003C5430">
      <w:pPr>
        <w:pStyle w:val="NoSpacing"/>
      </w:pPr>
      <w:r>
        <w:tab/>
      </w:r>
      <w:r>
        <w:tab/>
      </w:r>
      <w:r>
        <w:tab/>
      </w:r>
      <w:r>
        <w:tab/>
      </w:r>
      <w:r>
        <w:tab/>
      </w:r>
      <w:r>
        <w:tab/>
      </w:r>
      <w:r>
        <w:tab/>
      </w:r>
      <w:r>
        <w:tab/>
      </w:r>
      <w:r>
        <w:tab/>
        <w:t>Approved</w:t>
      </w:r>
    </w:p>
    <w:p w14:paraId="635A4467" w14:textId="77777777" w:rsidR="00474DD4" w:rsidRDefault="00474DD4" w:rsidP="003C5430">
      <w:pPr>
        <w:pStyle w:val="NoSpacing"/>
      </w:pPr>
    </w:p>
    <w:p w14:paraId="1822B854" w14:textId="77777777" w:rsidR="00A849AD" w:rsidRDefault="00A849AD" w:rsidP="003C5430">
      <w:pPr>
        <w:pStyle w:val="NoSpacing"/>
      </w:pPr>
    </w:p>
    <w:p w14:paraId="353314B1" w14:textId="7E5B5F25" w:rsidR="005604B4" w:rsidRPr="004B4185" w:rsidRDefault="00545B85" w:rsidP="001A7583">
      <w:pPr>
        <w:pStyle w:val="NoSpacing"/>
        <w:rPr>
          <w:u w:val="thick"/>
        </w:rPr>
      </w:pPr>
      <w:r>
        <w:rPr>
          <w:u w:val="thick"/>
        </w:rPr>
        <w:t>Reports from Committees:</w:t>
      </w:r>
    </w:p>
    <w:p w14:paraId="54547215" w14:textId="1B597B40" w:rsidR="0064610F" w:rsidRDefault="00826B16" w:rsidP="00453CF4">
      <w:pPr>
        <w:pStyle w:val="NoSpacing"/>
        <w:ind w:left="720"/>
      </w:pPr>
      <w:r w:rsidRPr="00826B16">
        <w:t>E</w:t>
      </w:r>
      <w:r w:rsidR="003E261B" w:rsidRPr="00826B16">
        <w:t xml:space="preserve">ducation Committee </w:t>
      </w:r>
      <w:r w:rsidR="003C5430">
        <w:t>–</w:t>
      </w:r>
      <w:r w:rsidR="00A849AD">
        <w:t>Carol Gehret</w:t>
      </w:r>
      <w:r w:rsidR="00453CF4">
        <w:t xml:space="preserve"> reported that </w:t>
      </w:r>
      <w:r w:rsidR="004B4185">
        <w:t>Bark Around the Park will be held May 17, 202 at the Macungie Memorial Park.  All About Dogs will be held June 202 in Sinking Springs, PA.</w:t>
      </w:r>
    </w:p>
    <w:p w14:paraId="46433F8D" w14:textId="5ABEB889" w:rsidR="0027316E" w:rsidRDefault="0027316E" w:rsidP="004B4185">
      <w:pPr>
        <w:pStyle w:val="NoSpacing"/>
        <w:ind w:left="720"/>
      </w:pPr>
      <w:r>
        <w:tab/>
      </w:r>
      <w:r w:rsidR="004B4185">
        <w:t>The new event called Fast Cat will be part of these events and Sarah Wink</w:t>
      </w:r>
      <w:r w:rsidR="00CF392F">
        <w:t>le</w:t>
      </w:r>
      <w:r w:rsidR="004B4185">
        <w:t xml:space="preserve">voss explained how it was run. </w:t>
      </w:r>
    </w:p>
    <w:p w14:paraId="5D75DF34" w14:textId="0E00B5BF" w:rsidR="004B4185" w:rsidRDefault="004B4185" w:rsidP="004B4185">
      <w:pPr>
        <w:pStyle w:val="NoSpacing"/>
        <w:ind w:left="720"/>
      </w:pPr>
    </w:p>
    <w:p w14:paraId="4C490A6C" w14:textId="681A3AB3" w:rsidR="004B4185" w:rsidRDefault="004B4185" w:rsidP="004B4185">
      <w:pPr>
        <w:pStyle w:val="NoSpacing"/>
        <w:ind w:left="720"/>
      </w:pPr>
      <w:r>
        <w:t>Regional Activities-Denise Mitterando</w:t>
      </w:r>
    </w:p>
    <w:p w14:paraId="514AE215" w14:textId="089B7418" w:rsidR="004B4185" w:rsidRDefault="00CF392F" w:rsidP="004B4185">
      <w:pPr>
        <w:pStyle w:val="NoSpacing"/>
        <w:ind w:left="720"/>
      </w:pPr>
      <w:r>
        <w:t>The Winery set for October 26, 2019 in  Robbinsville, NJ</w:t>
      </w:r>
    </w:p>
    <w:p w14:paraId="2FF02C38" w14:textId="4EC1803B" w:rsidR="00CF392F" w:rsidRDefault="00CF392F" w:rsidP="004B4185">
      <w:pPr>
        <w:pStyle w:val="NoSpacing"/>
        <w:ind w:left="720"/>
      </w:pPr>
      <w:r>
        <w:t>Paws on the Parkway December 3, 2019 Allentown, PA</w:t>
      </w:r>
    </w:p>
    <w:p w14:paraId="70612428" w14:textId="3455F6E8" w:rsidR="00CF392F" w:rsidRDefault="00CF392F" w:rsidP="004B4185">
      <w:pPr>
        <w:pStyle w:val="NoSpacing"/>
        <w:ind w:left="720"/>
      </w:pPr>
      <w:r>
        <w:t>Jack Frost Parade November 3, 2019 in  Robesonia, PA</w:t>
      </w:r>
    </w:p>
    <w:p w14:paraId="60EDFFCA" w14:textId="3A1F5E81" w:rsidR="00CF392F" w:rsidRDefault="00CF392F" w:rsidP="004B4185">
      <w:pPr>
        <w:pStyle w:val="NoSpacing"/>
        <w:ind w:left="720"/>
      </w:pPr>
      <w:r>
        <w:t>C and P even in Louisa, VA November 9, 10, 11, 2019</w:t>
      </w:r>
    </w:p>
    <w:p w14:paraId="6079585F" w14:textId="2A4028BA" w:rsidR="00CF392F" w:rsidRDefault="00CF392F" w:rsidP="004B4185">
      <w:pPr>
        <w:pStyle w:val="NoSpacing"/>
        <w:ind w:left="720"/>
      </w:pPr>
    </w:p>
    <w:p w14:paraId="7A6736D7" w14:textId="6A79C05F" w:rsidR="00CF392F" w:rsidRDefault="00CF392F" w:rsidP="004B4185">
      <w:pPr>
        <w:pStyle w:val="NoSpacing"/>
        <w:ind w:left="720"/>
      </w:pPr>
      <w:r>
        <w:t>Specialty Show Committee-Joe Neuman</w:t>
      </w:r>
    </w:p>
    <w:p w14:paraId="5BD5E868" w14:textId="58A318C5" w:rsidR="00CF392F" w:rsidRDefault="00CF392F" w:rsidP="004B4185">
      <w:pPr>
        <w:pStyle w:val="NoSpacing"/>
        <w:ind w:left="720"/>
      </w:pPr>
      <w:r>
        <w:t>MAGS Specialty</w:t>
      </w:r>
      <w:r w:rsidR="008B4A79">
        <w:t xml:space="preserve"> </w:t>
      </w:r>
      <w:r>
        <w:t>will be held at he Allentown Fairgrounds A</w:t>
      </w:r>
      <w:r w:rsidR="008B4A79">
        <w:t>g</w:t>
      </w:r>
      <w:r>
        <w:t>ri-Plex on December 14, 2019</w:t>
      </w:r>
      <w:r w:rsidR="007F48DE">
        <w:t xml:space="preserve">. </w:t>
      </w:r>
    </w:p>
    <w:p w14:paraId="2EED7C2E" w14:textId="67C1BA5D" w:rsidR="00CF392F" w:rsidRDefault="00CF392F" w:rsidP="004B4185">
      <w:pPr>
        <w:pStyle w:val="NoSpacing"/>
        <w:ind w:left="720"/>
      </w:pPr>
    </w:p>
    <w:p w14:paraId="0E1770D5" w14:textId="47ECD987" w:rsidR="00CF392F" w:rsidRDefault="00CF392F" w:rsidP="004B4185">
      <w:pPr>
        <w:pStyle w:val="NoSpacing"/>
        <w:ind w:left="720"/>
      </w:pPr>
      <w:r>
        <w:t>Nominating Committee- Sharon Gardner</w:t>
      </w:r>
    </w:p>
    <w:p w14:paraId="6461E90E" w14:textId="2EDCAC8D" w:rsidR="00CF392F" w:rsidRDefault="00CF392F" w:rsidP="004B4185">
      <w:pPr>
        <w:pStyle w:val="NoSpacing"/>
        <w:ind w:left="720"/>
      </w:pPr>
      <w:r>
        <w:t>The Officers nominated and accepted for the 2020 year are as follows:</w:t>
      </w:r>
    </w:p>
    <w:p w14:paraId="62D47436" w14:textId="644E85AD" w:rsidR="00CF392F" w:rsidRDefault="00CF392F" w:rsidP="004B4185">
      <w:pPr>
        <w:pStyle w:val="NoSpacing"/>
        <w:ind w:left="720"/>
      </w:pPr>
      <w:r>
        <w:t>President-Janie Hecker</w:t>
      </w:r>
    </w:p>
    <w:p w14:paraId="336B1BF5" w14:textId="2638D71A" w:rsidR="00CF392F" w:rsidRDefault="00CF392F" w:rsidP="004B4185">
      <w:pPr>
        <w:pStyle w:val="NoSpacing"/>
        <w:ind w:left="720"/>
      </w:pPr>
      <w:r>
        <w:t>Vice President-Denise Mitterando</w:t>
      </w:r>
    </w:p>
    <w:p w14:paraId="6DA0C886" w14:textId="27E38555" w:rsidR="00CF392F" w:rsidRDefault="00CF392F" w:rsidP="004B4185">
      <w:pPr>
        <w:pStyle w:val="NoSpacing"/>
        <w:ind w:left="720"/>
      </w:pPr>
      <w:r>
        <w:t>Secretary- Tara Lloyd</w:t>
      </w:r>
    </w:p>
    <w:p w14:paraId="5E7EE88A" w14:textId="1D036A55" w:rsidR="00CF392F" w:rsidRDefault="00CF392F" w:rsidP="004B4185">
      <w:pPr>
        <w:pStyle w:val="NoSpacing"/>
        <w:ind w:left="720"/>
      </w:pPr>
      <w:r>
        <w:t>Treasurer-Stephanie Dooley</w:t>
      </w:r>
    </w:p>
    <w:p w14:paraId="271310ED" w14:textId="217D29F8" w:rsidR="00CF392F" w:rsidRDefault="00CF392F" w:rsidP="004B4185">
      <w:pPr>
        <w:pStyle w:val="NoSpacing"/>
        <w:ind w:left="720"/>
      </w:pPr>
    </w:p>
    <w:p w14:paraId="59BFC8B6" w14:textId="5A894F46" w:rsidR="00CF392F" w:rsidRDefault="00CF392F" w:rsidP="004B4185">
      <w:pPr>
        <w:pStyle w:val="NoSpacing"/>
        <w:ind w:left="720"/>
      </w:pPr>
      <w:r>
        <w:t>Board Members:</w:t>
      </w:r>
    </w:p>
    <w:p w14:paraId="60B3252B" w14:textId="56CC43FE" w:rsidR="00CF392F" w:rsidRDefault="00CF392F" w:rsidP="004B4185">
      <w:pPr>
        <w:pStyle w:val="NoSpacing"/>
        <w:ind w:left="720"/>
      </w:pPr>
      <w:r>
        <w:t>Joe Neuman</w:t>
      </w:r>
    </w:p>
    <w:p w14:paraId="755944B5" w14:textId="47210D9D" w:rsidR="00CF392F" w:rsidRDefault="00CF392F" w:rsidP="004B4185">
      <w:pPr>
        <w:pStyle w:val="NoSpacing"/>
        <w:ind w:left="720"/>
      </w:pPr>
      <w:r>
        <w:t>Jim Hauptly</w:t>
      </w:r>
    </w:p>
    <w:p w14:paraId="5A140904" w14:textId="264526DB" w:rsidR="00CF392F" w:rsidRDefault="00CF392F" w:rsidP="004B4185">
      <w:pPr>
        <w:pStyle w:val="NoSpacing"/>
        <w:ind w:left="720"/>
      </w:pPr>
      <w:r>
        <w:t>Wayne Hecker</w:t>
      </w:r>
    </w:p>
    <w:p w14:paraId="45F06B89" w14:textId="1BE72966" w:rsidR="00CF392F" w:rsidRDefault="00CF392F" w:rsidP="004B4185">
      <w:pPr>
        <w:pStyle w:val="NoSpacing"/>
        <w:ind w:left="720"/>
      </w:pPr>
      <w:r>
        <w:t>Carol Gehret</w:t>
      </w:r>
    </w:p>
    <w:p w14:paraId="38FFD0C3" w14:textId="37DC8172" w:rsidR="00CF392F" w:rsidRDefault="00CF392F" w:rsidP="00CF392F">
      <w:pPr>
        <w:pStyle w:val="NoSpacing"/>
        <w:ind w:left="720"/>
      </w:pPr>
      <w:r>
        <w:t>Sharon Gardner</w:t>
      </w:r>
    </w:p>
    <w:p w14:paraId="215EB4BA" w14:textId="339CD69D" w:rsidR="00CF392F" w:rsidRDefault="00CF392F" w:rsidP="00CF392F">
      <w:pPr>
        <w:pStyle w:val="NoSpacing"/>
        <w:ind w:left="720"/>
      </w:pPr>
      <w:r>
        <w:t>Tonia Adams</w:t>
      </w:r>
    </w:p>
    <w:p w14:paraId="222CA752" w14:textId="37BB801A" w:rsidR="00CF392F" w:rsidRDefault="00CF392F" w:rsidP="00CF392F">
      <w:pPr>
        <w:pStyle w:val="NoSpacing"/>
        <w:ind w:left="720"/>
      </w:pPr>
      <w:r>
        <w:t>Sarah Winklevoss</w:t>
      </w:r>
    </w:p>
    <w:p w14:paraId="2F2E2DFA" w14:textId="19A6A311" w:rsidR="007F48DE" w:rsidRDefault="007F48DE" w:rsidP="00CF392F">
      <w:pPr>
        <w:pStyle w:val="NoSpacing"/>
        <w:ind w:left="720"/>
      </w:pPr>
    </w:p>
    <w:p w14:paraId="28CA9573" w14:textId="2E47A099" w:rsidR="007F48DE" w:rsidRDefault="007F48DE" w:rsidP="00CF392F">
      <w:pPr>
        <w:pStyle w:val="NoSpacing"/>
        <w:ind w:left="720"/>
      </w:pPr>
      <w:r>
        <w:t>Working Events Committee-Sharon Gardner and Denise Mitterando</w:t>
      </w:r>
    </w:p>
    <w:p w14:paraId="0CE8CAF4" w14:textId="056A8C3F" w:rsidR="007F48DE" w:rsidRDefault="007F48DE" w:rsidP="00CF392F">
      <w:pPr>
        <w:pStyle w:val="NoSpacing"/>
        <w:ind w:left="720"/>
      </w:pPr>
      <w:r>
        <w:t>A pack hike is scheduled for the last weekend in March 2020 with more information to follow.</w:t>
      </w:r>
    </w:p>
    <w:p w14:paraId="6392F665" w14:textId="566B31A7" w:rsidR="007F48DE" w:rsidRDefault="007F48DE" w:rsidP="00CF392F">
      <w:pPr>
        <w:pStyle w:val="NoSpacing"/>
        <w:ind w:left="720"/>
      </w:pPr>
      <w:r>
        <w:t>Weight Pulls, CGC and Trick Dog title testing opportunities, Drafting Clinic and Practice session.</w:t>
      </w:r>
    </w:p>
    <w:p w14:paraId="695CB8D2" w14:textId="252B325F" w:rsidR="007F48DE" w:rsidRDefault="007F48DE" w:rsidP="00CF392F">
      <w:pPr>
        <w:pStyle w:val="NoSpacing"/>
        <w:ind w:left="720"/>
      </w:pPr>
    </w:p>
    <w:p w14:paraId="05383770" w14:textId="5D13FE05" w:rsidR="007F48DE" w:rsidRDefault="007F48DE" w:rsidP="00CF392F">
      <w:pPr>
        <w:pStyle w:val="NoSpacing"/>
        <w:ind w:left="720"/>
      </w:pPr>
      <w:r>
        <w:t>Old Business:</w:t>
      </w:r>
    </w:p>
    <w:p w14:paraId="6304EA25" w14:textId="302BB059" w:rsidR="007F48DE" w:rsidRDefault="007F48DE" w:rsidP="00CF392F">
      <w:pPr>
        <w:pStyle w:val="NoSpacing"/>
        <w:ind w:left="720"/>
      </w:pPr>
      <w:r>
        <w:t>Board voted to purchase Rally signs.</w:t>
      </w:r>
    </w:p>
    <w:p w14:paraId="17191A8E" w14:textId="4D51C5EB" w:rsidR="007F48DE" w:rsidRDefault="007F48DE" w:rsidP="00CF392F">
      <w:pPr>
        <w:pStyle w:val="NoSpacing"/>
        <w:ind w:left="720"/>
      </w:pPr>
      <w:r>
        <w:t xml:space="preserve">Board voted to support the purchase of the MAGS artwork that can be used for future sales of shirts and sale items. </w:t>
      </w:r>
    </w:p>
    <w:p w14:paraId="5522B025" w14:textId="2ECC6B3C" w:rsidR="007F48DE" w:rsidRDefault="007F48DE" w:rsidP="00CF392F">
      <w:pPr>
        <w:pStyle w:val="NoSpacing"/>
        <w:ind w:left="720"/>
      </w:pPr>
    </w:p>
    <w:p w14:paraId="733AB6EF" w14:textId="3502E698" w:rsidR="007F48DE" w:rsidRDefault="007F48DE" w:rsidP="00CF392F">
      <w:pPr>
        <w:pStyle w:val="NoSpacing"/>
        <w:ind w:left="720"/>
      </w:pPr>
      <w:r>
        <w:t>New Business-</w:t>
      </w:r>
    </w:p>
    <w:p w14:paraId="4B552A43" w14:textId="1D432C66" w:rsidR="007F48DE" w:rsidRDefault="007F48DE" w:rsidP="00CF392F">
      <w:pPr>
        <w:pStyle w:val="NoSpacing"/>
        <w:ind w:left="720"/>
      </w:pPr>
    </w:p>
    <w:p w14:paraId="7B3B8C57" w14:textId="77777777" w:rsidR="008B4A79" w:rsidRDefault="007F48DE" w:rsidP="007F48DE">
      <w:pPr>
        <w:pStyle w:val="NoSpacing"/>
        <w:ind w:left="720"/>
      </w:pPr>
      <w:r>
        <w:t>Joe Neuman would like to assess the interest in a seminar on Greater Swiss Mountain Dog structure. He would be using the Puppy Puzzle material by Pat Hastings and Adult Dog Standards set forth by the AKC. This would be offered at no charge</w:t>
      </w:r>
      <w:r w:rsidR="008B4A79">
        <w:t xml:space="preserve">. This is to encourage not only dogs in Confirmation, but new puppy owners to help them evaluate the dogs they are choosing. He would like members to respond if interested and suggest a place to hold the seminars. </w:t>
      </w:r>
    </w:p>
    <w:p w14:paraId="7AACE39E" w14:textId="77777777" w:rsidR="008B4A79" w:rsidRDefault="008B4A79" w:rsidP="007F48DE">
      <w:pPr>
        <w:pStyle w:val="NoSpacing"/>
        <w:ind w:left="720"/>
      </w:pPr>
    </w:p>
    <w:p w14:paraId="5BFA9048" w14:textId="77777777" w:rsidR="008B4A79" w:rsidRDefault="008B4A79" w:rsidP="007F48DE">
      <w:pPr>
        <w:pStyle w:val="NoSpacing"/>
        <w:ind w:left="720"/>
      </w:pPr>
      <w:r>
        <w:t>A motion to adjourn was by Sharon Gardner. Seconded by Gene Grace.</w:t>
      </w:r>
    </w:p>
    <w:p w14:paraId="1DBAB920" w14:textId="77777777" w:rsidR="008B4A79" w:rsidRDefault="008B4A79" w:rsidP="007F48DE">
      <w:pPr>
        <w:pStyle w:val="NoSpacing"/>
        <w:ind w:left="720"/>
      </w:pPr>
    </w:p>
    <w:p w14:paraId="350B19A6" w14:textId="15F605AF" w:rsidR="007F48DE" w:rsidRDefault="008B4A79" w:rsidP="007F48DE">
      <w:pPr>
        <w:pStyle w:val="NoSpacing"/>
        <w:ind w:left="720"/>
      </w:pPr>
      <w:r>
        <w:tab/>
      </w:r>
      <w:r>
        <w:tab/>
      </w:r>
      <w:r>
        <w:tab/>
      </w:r>
      <w:r>
        <w:tab/>
      </w:r>
      <w:r>
        <w:tab/>
      </w:r>
      <w:r>
        <w:tab/>
      </w:r>
      <w:r>
        <w:tab/>
      </w:r>
      <w:r>
        <w:tab/>
        <w:t>Approved</w:t>
      </w:r>
      <w:r w:rsidR="007F48DE">
        <w:t xml:space="preserve"> </w:t>
      </w:r>
    </w:p>
    <w:p w14:paraId="4B3D0D74" w14:textId="7781E597" w:rsidR="00852F99" w:rsidRPr="001A7583" w:rsidRDefault="00852F99" w:rsidP="007F48DE">
      <w:pPr>
        <w:pStyle w:val="NoSpacing"/>
      </w:pPr>
    </w:p>
    <w:sectPr w:rsidR="00852F99" w:rsidRPr="001A7583" w:rsidSect="001A75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D701F" w14:textId="77777777" w:rsidR="009F26E9" w:rsidRDefault="009F26E9" w:rsidP="00B75449">
      <w:pPr>
        <w:spacing w:after="0" w:line="240" w:lineRule="auto"/>
      </w:pPr>
      <w:r>
        <w:separator/>
      </w:r>
    </w:p>
  </w:endnote>
  <w:endnote w:type="continuationSeparator" w:id="0">
    <w:p w14:paraId="49FF8D13" w14:textId="77777777" w:rsidR="009F26E9" w:rsidRDefault="009F26E9" w:rsidP="00B75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20F83" w14:textId="77777777" w:rsidR="009F26E9" w:rsidRDefault="009F26E9" w:rsidP="00B75449">
      <w:pPr>
        <w:spacing w:after="0" w:line="240" w:lineRule="auto"/>
      </w:pPr>
      <w:r>
        <w:separator/>
      </w:r>
    </w:p>
  </w:footnote>
  <w:footnote w:type="continuationSeparator" w:id="0">
    <w:p w14:paraId="6A579D20" w14:textId="77777777" w:rsidR="009F26E9" w:rsidRDefault="009F26E9" w:rsidP="00B754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F88"/>
    <w:rsid w:val="000F668B"/>
    <w:rsid w:val="00160C49"/>
    <w:rsid w:val="0019083A"/>
    <w:rsid w:val="001A2064"/>
    <w:rsid w:val="001A7583"/>
    <w:rsid w:val="00212863"/>
    <w:rsid w:val="00262B1E"/>
    <w:rsid w:val="0027316E"/>
    <w:rsid w:val="002B65F9"/>
    <w:rsid w:val="002D4D64"/>
    <w:rsid w:val="0037771D"/>
    <w:rsid w:val="003C5430"/>
    <w:rsid w:val="003E261B"/>
    <w:rsid w:val="003F57C8"/>
    <w:rsid w:val="00452ED1"/>
    <w:rsid w:val="00453CF4"/>
    <w:rsid w:val="00464B5D"/>
    <w:rsid w:val="00472B6A"/>
    <w:rsid w:val="00474DD4"/>
    <w:rsid w:val="004B4185"/>
    <w:rsid w:val="00514957"/>
    <w:rsid w:val="005246BE"/>
    <w:rsid w:val="00545B85"/>
    <w:rsid w:val="005604B4"/>
    <w:rsid w:val="00621926"/>
    <w:rsid w:val="006365DA"/>
    <w:rsid w:val="0064610F"/>
    <w:rsid w:val="006F3C4D"/>
    <w:rsid w:val="00712CFA"/>
    <w:rsid w:val="00714F88"/>
    <w:rsid w:val="00734818"/>
    <w:rsid w:val="00762FC0"/>
    <w:rsid w:val="007872D8"/>
    <w:rsid w:val="007925B2"/>
    <w:rsid w:val="007A7941"/>
    <w:rsid w:val="007F48DE"/>
    <w:rsid w:val="00826B16"/>
    <w:rsid w:val="00852F99"/>
    <w:rsid w:val="00892462"/>
    <w:rsid w:val="00895FC8"/>
    <w:rsid w:val="008B4A79"/>
    <w:rsid w:val="008E0067"/>
    <w:rsid w:val="008E5CEB"/>
    <w:rsid w:val="00914232"/>
    <w:rsid w:val="00965976"/>
    <w:rsid w:val="00981EE3"/>
    <w:rsid w:val="009D772A"/>
    <w:rsid w:val="009F26E9"/>
    <w:rsid w:val="00A13186"/>
    <w:rsid w:val="00A327C0"/>
    <w:rsid w:val="00A47302"/>
    <w:rsid w:val="00A849AD"/>
    <w:rsid w:val="00A9037C"/>
    <w:rsid w:val="00A9374C"/>
    <w:rsid w:val="00AB1F42"/>
    <w:rsid w:val="00AD79BA"/>
    <w:rsid w:val="00AE5528"/>
    <w:rsid w:val="00AE6EE7"/>
    <w:rsid w:val="00B11A95"/>
    <w:rsid w:val="00B23BF4"/>
    <w:rsid w:val="00B47B2A"/>
    <w:rsid w:val="00B64A7C"/>
    <w:rsid w:val="00B75449"/>
    <w:rsid w:val="00B97C7F"/>
    <w:rsid w:val="00CA7A78"/>
    <w:rsid w:val="00CD6C30"/>
    <w:rsid w:val="00CE6B2C"/>
    <w:rsid w:val="00CF2BA6"/>
    <w:rsid w:val="00CF392F"/>
    <w:rsid w:val="00D05C14"/>
    <w:rsid w:val="00D114F5"/>
    <w:rsid w:val="00D20A95"/>
    <w:rsid w:val="00DA6471"/>
    <w:rsid w:val="00DD45F5"/>
    <w:rsid w:val="00DF271B"/>
    <w:rsid w:val="00E05701"/>
    <w:rsid w:val="00E16D07"/>
    <w:rsid w:val="00E35E4F"/>
    <w:rsid w:val="00E42B03"/>
    <w:rsid w:val="00E65186"/>
    <w:rsid w:val="00E71ECC"/>
    <w:rsid w:val="00EB3E1B"/>
    <w:rsid w:val="00F6060D"/>
    <w:rsid w:val="00F67BA6"/>
    <w:rsid w:val="00F71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5364D"/>
  <w15:docId w15:val="{7590705B-6A04-40DB-9603-C2C3E0097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D4D6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F88"/>
    <w:rPr>
      <w:rFonts w:ascii="Tahoma" w:hAnsi="Tahoma" w:cs="Tahoma"/>
      <w:sz w:val="16"/>
      <w:szCs w:val="16"/>
    </w:rPr>
  </w:style>
  <w:style w:type="paragraph" w:styleId="NoSpacing">
    <w:name w:val="No Spacing"/>
    <w:uiPriority w:val="1"/>
    <w:qFormat/>
    <w:rsid w:val="00714F88"/>
    <w:pPr>
      <w:spacing w:after="0" w:line="240" w:lineRule="auto"/>
    </w:pPr>
  </w:style>
  <w:style w:type="paragraph" w:styleId="Header">
    <w:name w:val="header"/>
    <w:basedOn w:val="Normal"/>
    <w:link w:val="HeaderChar"/>
    <w:uiPriority w:val="99"/>
    <w:unhideWhenUsed/>
    <w:rsid w:val="00B754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449"/>
  </w:style>
  <w:style w:type="paragraph" w:styleId="Footer">
    <w:name w:val="footer"/>
    <w:basedOn w:val="Normal"/>
    <w:link w:val="FooterChar"/>
    <w:uiPriority w:val="99"/>
    <w:unhideWhenUsed/>
    <w:rsid w:val="00B754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449"/>
  </w:style>
  <w:style w:type="character" w:customStyle="1" w:styleId="Heading2Char">
    <w:name w:val="Heading 2 Char"/>
    <w:basedOn w:val="DefaultParagraphFont"/>
    <w:link w:val="Heading2"/>
    <w:uiPriority w:val="9"/>
    <w:rsid w:val="002D4D6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7DEA6-858E-49B5-9704-974BF844D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DeSales University</Company>
  <LinksUpToDate>false</LinksUpToDate>
  <CharactersWithSpaces>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Stephanie Cox</cp:lastModifiedBy>
  <cp:revision>2</cp:revision>
  <cp:lastPrinted>2018-02-17T13:43:00Z</cp:lastPrinted>
  <dcterms:created xsi:type="dcterms:W3CDTF">2020-01-06T21:19:00Z</dcterms:created>
  <dcterms:modified xsi:type="dcterms:W3CDTF">2020-01-06T21:19:00Z</dcterms:modified>
</cp:coreProperties>
</file>