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4D" w:rsidRDefault="00D00C61" w:rsidP="00D00C6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4B6EBE" wp14:editId="35E43887">
            <wp:simplePos x="0" y="0"/>
            <wp:positionH relativeFrom="column">
              <wp:posOffset>2813685</wp:posOffset>
            </wp:positionH>
            <wp:positionV relativeFrom="paragraph">
              <wp:posOffset>-120015</wp:posOffset>
            </wp:positionV>
            <wp:extent cx="1120775" cy="1096645"/>
            <wp:effectExtent l="0" t="0" r="3175" b="8255"/>
            <wp:wrapSquare wrapText="bothSides"/>
            <wp:docPr id="1" name="Picture 1" descr="MA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00C61" w:rsidRPr="00D00C61" w:rsidRDefault="00D00C61" w:rsidP="00D00C61">
      <w:pPr>
        <w:pStyle w:val="NoSpacing"/>
        <w:jc w:val="center"/>
        <w:rPr>
          <w:sz w:val="28"/>
          <w:szCs w:val="28"/>
        </w:rPr>
      </w:pPr>
      <w:r w:rsidRPr="00D00C61">
        <w:rPr>
          <w:sz w:val="28"/>
          <w:szCs w:val="28"/>
        </w:rPr>
        <w:t>Mid Atlantic Greater Swiss Mountain Dog Club</w:t>
      </w:r>
    </w:p>
    <w:p w:rsidR="00D00C61" w:rsidRDefault="002E4229" w:rsidP="00D00C6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Markley</w:t>
      </w:r>
      <w:r w:rsidR="00B122D0">
        <w:rPr>
          <w:sz w:val="28"/>
          <w:szCs w:val="28"/>
        </w:rPr>
        <w:t xml:space="preserve"> Residence</w:t>
      </w:r>
    </w:p>
    <w:p w:rsidR="00786566" w:rsidRDefault="002E4229" w:rsidP="007865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120 Ridgeview Road North</w:t>
      </w:r>
    </w:p>
    <w:p w:rsidR="002E4229" w:rsidRPr="00786566" w:rsidRDefault="002E4229" w:rsidP="007865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Elizabethtown, Pa 17022</w:t>
      </w:r>
    </w:p>
    <w:p w:rsidR="00D00C61" w:rsidRPr="00D00C61" w:rsidRDefault="00903010" w:rsidP="00D00C6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2E4229">
        <w:rPr>
          <w:sz w:val="28"/>
          <w:szCs w:val="28"/>
        </w:rPr>
        <w:t>atur</w:t>
      </w:r>
      <w:r>
        <w:rPr>
          <w:sz w:val="28"/>
          <w:szCs w:val="28"/>
        </w:rPr>
        <w:t xml:space="preserve">day, </w:t>
      </w:r>
      <w:r w:rsidR="002E4229">
        <w:rPr>
          <w:sz w:val="28"/>
          <w:szCs w:val="28"/>
        </w:rPr>
        <w:t>August 12</w:t>
      </w:r>
      <w:r>
        <w:rPr>
          <w:sz w:val="28"/>
          <w:szCs w:val="28"/>
        </w:rPr>
        <w:t>, 2017</w:t>
      </w:r>
    </w:p>
    <w:p w:rsidR="00D00C61" w:rsidRDefault="00E051C0" w:rsidP="00D00C6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D00C61" w:rsidRDefault="00D00C61" w:rsidP="00D00C61">
      <w:pPr>
        <w:pStyle w:val="NoSpacing"/>
        <w:jc w:val="center"/>
        <w:rPr>
          <w:sz w:val="28"/>
          <w:szCs w:val="28"/>
        </w:rPr>
      </w:pPr>
    </w:p>
    <w:p w:rsidR="00D00C61" w:rsidRDefault="003632AE" w:rsidP="003632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C63" w:rsidRDefault="00CB24A7" w:rsidP="00CB24A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Attendance: </w:t>
      </w:r>
      <w:r w:rsidR="00214C63">
        <w:rPr>
          <w:sz w:val="28"/>
          <w:szCs w:val="28"/>
        </w:rPr>
        <w:t>Joe Neuman, Carol Neuman, Jim Hauptly</w:t>
      </w:r>
      <w:r>
        <w:rPr>
          <w:sz w:val="28"/>
          <w:szCs w:val="28"/>
        </w:rPr>
        <w:t>, Carol Gehret</w:t>
      </w:r>
      <w:r w:rsidR="002E4229">
        <w:rPr>
          <w:sz w:val="28"/>
          <w:szCs w:val="28"/>
        </w:rPr>
        <w:t xml:space="preserve"> via telephone</w:t>
      </w:r>
      <w:r>
        <w:rPr>
          <w:sz w:val="28"/>
          <w:szCs w:val="28"/>
        </w:rPr>
        <w:t>, Wayne Hecker, Janie Hecker</w:t>
      </w:r>
      <w:r w:rsidR="007277EE">
        <w:rPr>
          <w:sz w:val="28"/>
          <w:szCs w:val="28"/>
        </w:rPr>
        <w:t>, Katie Markley</w:t>
      </w:r>
    </w:p>
    <w:p w:rsidR="003632AE" w:rsidRDefault="003632AE" w:rsidP="00CB24A7">
      <w:pPr>
        <w:pStyle w:val="NoSpacing"/>
        <w:ind w:left="720"/>
        <w:rPr>
          <w:sz w:val="28"/>
          <w:szCs w:val="28"/>
        </w:rPr>
      </w:pPr>
    </w:p>
    <w:p w:rsidR="003632AE" w:rsidRDefault="00E22A2D" w:rsidP="00CB24A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Having received Doreen</w:t>
      </w:r>
      <w:r w:rsidR="003632AE">
        <w:rPr>
          <w:sz w:val="28"/>
          <w:szCs w:val="28"/>
        </w:rPr>
        <w:t xml:space="preserve"> Holly</w:t>
      </w:r>
      <w:r w:rsidR="00903010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resignation as President and in the absence of </w:t>
      </w:r>
      <w:r w:rsidR="00214C63">
        <w:rPr>
          <w:sz w:val="28"/>
          <w:szCs w:val="28"/>
        </w:rPr>
        <w:t>Vice-</w:t>
      </w:r>
      <w:r>
        <w:rPr>
          <w:sz w:val="28"/>
          <w:szCs w:val="28"/>
        </w:rPr>
        <w:t>P</w:t>
      </w:r>
      <w:r w:rsidR="00214C63">
        <w:rPr>
          <w:sz w:val="28"/>
          <w:szCs w:val="28"/>
        </w:rPr>
        <w:t>resident</w:t>
      </w:r>
      <w:r>
        <w:rPr>
          <w:sz w:val="28"/>
          <w:szCs w:val="28"/>
        </w:rPr>
        <w:t xml:space="preserve"> Chris</w:t>
      </w:r>
      <w:r w:rsidR="00214C63">
        <w:rPr>
          <w:sz w:val="28"/>
          <w:szCs w:val="28"/>
        </w:rPr>
        <w:t xml:space="preserve"> Gisewhite</w:t>
      </w:r>
      <w:r>
        <w:rPr>
          <w:sz w:val="28"/>
          <w:szCs w:val="28"/>
        </w:rPr>
        <w:t>, Joe Neuman, Past President</w:t>
      </w:r>
      <w:r w:rsidR="00214C63">
        <w:rPr>
          <w:sz w:val="28"/>
          <w:szCs w:val="28"/>
        </w:rPr>
        <w:t xml:space="preserve"> </w:t>
      </w:r>
      <w:r>
        <w:rPr>
          <w:sz w:val="28"/>
          <w:szCs w:val="28"/>
        </w:rPr>
        <w:t>acted as President.</w:t>
      </w:r>
    </w:p>
    <w:p w:rsidR="007277EE" w:rsidRDefault="007277EE" w:rsidP="00CB24A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 Secretary report was given</w:t>
      </w:r>
    </w:p>
    <w:p w:rsidR="007277EE" w:rsidRDefault="007277EE" w:rsidP="00CB24A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 treasurer’s report was given</w:t>
      </w:r>
    </w:p>
    <w:p w:rsidR="007C35C1" w:rsidRDefault="007C35C1" w:rsidP="00CB24A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Wayne Hecker made a motion to accept the By-laws. Seconded by Katie Markley.</w:t>
      </w:r>
    </w:p>
    <w:p w:rsidR="007C35C1" w:rsidRDefault="007C35C1" w:rsidP="007C35C1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During discussion, Jim Hauptly raised an objection to the idea that actual vote counts would not be available to the membership. Janie Hecker supported his position.   </w:t>
      </w:r>
    </w:p>
    <w:p w:rsidR="007C35C1" w:rsidRDefault="007C35C1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Jim Hauptly made a motion to amend the by-laws to include the words “We will notify the membership of </w:t>
      </w:r>
      <w:r w:rsidR="00BA0985">
        <w:rPr>
          <w:sz w:val="28"/>
          <w:szCs w:val="28"/>
        </w:rPr>
        <w:t>the actual count of votes for contested positions”. Seconded by Katie Markley.</w:t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>
        <w:rPr>
          <w:sz w:val="28"/>
          <w:szCs w:val="28"/>
        </w:rPr>
        <w:tab/>
      </w:r>
      <w:r w:rsidR="00BA0985" w:rsidRPr="002907E9">
        <w:rPr>
          <w:color w:val="FF0000"/>
          <w:sz w:val="28"/>
          <w:szCs w:val="28"/>
        </w:rPr>
        <w:t>Approved</w:t>
      </w:r>
    </w:p>
    <w:p w:rsidR="00BA0985" w:rsidRDefault="00BA0985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Wayne Hecker made the motion to accept the by-laws as amended. Seconded by Jim Hauptly.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07E9">
        <w:rPr>
          <w:color w:val="FF0000"/>
          <w:sz w:val="28"/>
          <w:szCs w:val="28"/>
        </w:rPr>
        <w:t>Approved</w:t>
      </w:r>
    </w:p>
    <w:p w:rsidR="00BA0985" w:rsidRDefault="00BA0985" w:rsidP="007C35C1">
      <w:pPr>
        <w:pStyle w:val="NoSpacing"/>
        <w:ind w:left="720"/>
        <w:rPr>
          <w:sz w:val="28"/>
          <w:szCs w:val="28"/>
        </w:rPr>
      </w:pPr>
    </w:p>
    <w:p w:rsidR="00BA0985" w:rsidRDefault="00BA0985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Joe Neuman discussed moving the MAGS Specialty 2018 to Harrisburg in conjunction with the Penn Ridge Kennel Club point show in August.  In addition to conformation, obedience</w:t>
      </w:r>
      <w:r w:rsidR="007B7DDA">
        <w:rPr>
          <w:sz w:val="28"/>
          <w:szCs w:val="28"/>
        </w:rPr>
        <w:t xml:space="preserve"> and rally, we may be able to offer</w:t>
      </w:r>
      <w:r w:rsidR="002907E9">
        <w:rPr>
          <w:sz w:val="28"/>
          <w:szCs w:val="28"/>
        </w:rPr>
        <w:t xml:space="preserve"> weight pulling and or carting to entice more Swissie owners to attend not only the Specialty but the annual MAGS meeting/picnic.</w:t>
      </w:r>
      <w:r>
        <w:rPr>
          <w:sz w:val="28"/>
          <w:szCs w:val="28"/>
        </w:rPr>
        <w:t xml:space="preserve"> 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Committees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Officers and Board members should not chair committees but mentor the chairs of committees. We need to get more members to become “hands on” active in MAGS.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The president should make a list of committees that are essential for the running of all aspects of the club.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There is still confusion about the geographical boundaries of our club due to the information on the GSMDCA (National) Club website. Is Delaware part of MAGS or C&amp;P?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We need to have this clarified.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Joe made a motion to adjourn. Wayne Hecker Seconded</w:t>
      </w:r>
    </w:p>
    <w:p w:rsidR="002907E9" w:rsidRDefault="002907E9" w:rsidP="007C35C1">
      <w:pPr>
        <w:pStyle w:val="NoSpacing"/>
        <w:ind w:left="720"/>
        <w:rPr>
          <w:sz w:val="28"/>
          <w:szCs w:val="28"/>
        </w:rPr>
      </w:pPr>
    </w:p>
    <w:p w:rsidR="00AD7573" w:rsidRDefault="00AD7573" w:rsidP="00EF22A6">
      <w:pPr>
        <w:pStyle w:val="NoSpacing"/>
        <w:ind w:left="7200" w:firstLine="720"/>
        <w:rPr>
          <w:color w:val="FF0000"/>
          <w:sz w:val="28"/>
          <w:szCs w:val="28"/>
        </w:rPr>
      </w:pPr>
    </w:p>
    <w:p w:rsidR="000402A4" w:rsidRDefault="000402A4" w:rsidP="00214C63">
      <w:pPr>
        <w:pStyle w:val="NoSpacing"/>
        <w:ind w:left="72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8D2">
        <w:rPr>
          <w:color w:val="FF0000"/>
          <w:sz w:val="28"/>
          <w:szCs w:val="28"/>
        </w:rPr>
        <w:tab/>
      </w:r>
    </w:p>
    <w:p w:rsidR="000402A4" w:rsidRDefault="000402A4" w:rsidP="00214C63">
      <w:pPr>
        <w:pStyle w:val="NoSpacing"/>
        <w:ind w:left="720"/>
        <w:rPr>
          <w:sz w:val="28"/>
          <w:szCs w:val="28"/>
        </w:rPr>
      </w:pPr>
    </w:p>
    <w:p w:rsidR="00E76299" w:rsidRDefault="000C5732" w:rsidP="001548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6299">
        <w:rPr>
          <w:sz w:val="28"/>
          <w:szCs w:val="28"/>
        </w:rPr>
        <w:tab/>
      </w:r>
      <w:r w:rsidR="00E76299">
        <w:rPr>
          <w:sz w:val="28"/>
          <w:szCs w:val="28"/>
        </w:rPr>
        <w:tab/>
      </w:r>
    </w:p>
    <w:p w:rsidR="00E76299" w:rsidRDefault="00E76299" w:rsidP="001548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5732">
        <w:rPr>
          <w:sz w:val="28"/>
          <w:szCs w:val="28"/>
        </w:rPr>
        <w:tab/>
      </w:r>
      <w:r w:rsidR="000C5732">
        <w:rPr>
          <w:sz w:val="28"/>
          <w:szCs w:val="28"/>
        </w:rPr>
        <w:tab/>
      </w:r>
      <w:r w:rsidR="000C5732">
        <w:rPr>
          <w:sz w:val="28"/>
          <w:szCs w:val="28"/>
        </w:rPr>
        <w:tab/>
      </w:r>
      <w:r w:rsidR="000C5732">
        <w:rPr>
          <w:sz w:val="28"/>
          <w:szCs w:val="28"/>
        </w:rPr>
        <w:tab/>
      </w:r>
    </w:p>
    <w:p w:rsidR="00E76299" w:rsidRDefault="00E76299" w:rsidP="0015483F">
      <w:pPr>
        <w:pStyle w:val="NoSpacing"/>
        <w:ind w:left="720"/>
        <w:rPr>
          <w:sz w:val="28"/>
          <w:szCs w:val="28"/>
        </w:rPr>
      </w:pPr>
    </w:p>
    <w:p w:rsidR="00E76299" w:rsidRDefault="00E76299" w:rsidP="0015483F">
      <w:pPr>
        <w:pStyle w:val="NoSpacing"/>
        <w:ind w:left="720"/>
        <w:rPr>
          <w:sz w:val="28"/>
          <w:szCs w:val="28"/>
        </w:rPr>
      </w:pPr>
    </w:p>
    <w:p w:rsidR="00E76299" w:rsidRDefault="00E76299" w:rsidP="0015483F">
      <w:pPr>
        <w:pStyle w:val="NoSpacing"/>
        <w:ind w:left="720"/>
        <w:rPr>
          <w:sz w:val="28"/>
          <w:szCs w:val="28"/>
        </w:rPr>
      </w:pPr>
    </w:p>
    <w:p w:rsidR="00E76299" w:rsidRDefault="00E76299" w:rsidP="0015483F">
      <w:pPr>
        <w:pStyle w:val="NoSpacing"/>
        <w:ind w:left="720"/>
        <w:rPr>
          <w:sz w:val="28"/>
          <w:szCs w:val="28"/>
        </w:rPr>
      </w:pPr>
    </w:p>
    <w:p w:rsidR="00F20419" w:rsidRPr="00F20419" w:rsidRDefault="000C5732" w:rsidP="001548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419" w:rsidRDefault="00F20419" w:rsidP="0015483F">
      <w:pPr>
        <w:pStyle w:val="NoSpacing"/>
        <w:ind w:left="720"/>
        <w:rPr>
          <w:sz w:val="28"/>
          <w:szCs w:val="28"/>
        </w:rPr>
      </w:pPr>
    </w:p>
    <w:p w:rsidR="00F20419" w:rsidRPr="0015483F" w:rsidRDefault="00F20419" w:rsidP="0015483F">
      <w:pPr>
        <w:pStyle w:val="NoSpacing"/>
        <w:ind w:left="720"/>
        <w:rPr>
          <w:sz w:val="28"/>
          <w:szCs w:val="28"/>
        </w:rPr>
      </w:pPr>
    </w:p>
    <w:p w:rsidR="00B97023" w:rsidRDefault="00B97023" w:rsidP="00214C63">
      <w:pPr>
        <w:pStyle w:val="NoSpacing"/>
        <w:ind w:left="720"/>
        <w:rPr>
          <w:sz w:val="28"/>
          <w:szCs w:val="28"/>
        </w:rPr>
      </w:pPr>
    </w:p>
    <w:p w:rsidR="00B97023" w:rsidRPr="00B97023" w:rsidRDefault="00B97023" w:rsidP="00214C63">
      <w:pPr>
        <w:pStyle w:val="NoSpacing"/>
        <w:ind w:left="720"/>
        <w:rPr>
          <w:sz w:val="28"/>
          <w:szCs w:val="28"/>
        </w:rPr>
      </w:pPr>
    </w:p>
    <w:p w:rsidR="000402A4" w:rsidRDefault="000402A4" w:rsidP="00214C63">
      <w:pPr>
        <w:pStyle w:val="NoSpacing"/>
        <w:ind w:left="720"/>
        <w:rPr>
          <w:sz w:val="28"/>
          <w:szCs w:val="28"/>
        </w:rPr>
      </w:pPr>
    </w:p>
    <w:p w:rsidR="00AD7573" w:rsidRPr="00B86A83" w:rsidRDefault="00AD7573" w:rsidP="00D00C61">
      <w:pPr>
        <w:pStyle w:val="NoSpacing"/>
        <w:ind w:firstLine="720"/>
        <w:rPr>
          <w:sz w:val="28"/>
          <w:szCs w:val="28"/>
        </w:rPr>
      </w:pPr>
    </w:p>
    <w:p w:rsidR="00AD7573" w:rsidRDefault="00AD7573" w:rsidP="00AD7573">
      <w:pPr>
        <w:pStyle w:val="NoSpacing"/>
        <w:ind w:left="720"/>
        <w:rPr>
          <w:sz w:val="28"/>
          <w:szCs w:val="28"/>
        </w:rPr>
      </w:pPr>
    </w:p>
    <w:p w:rsidR="00A83F0A" w:rsidRPr="00B122D0" w:rsidRDefault="00AD7573" w:rsidP="000C5732">
      <w:pPr>
        <w:pStyle w:val="NoSpacing"/>
        <w:ind w:left="720"/>
        <w:rPr>
          <w:sz w:val="28"/>
          <w:szCs w:val="28"/>
        </w:rPr>
      </w:pPr>
      <w:r w:rsidRPr="00E051C0">
        <w:rPr>
          <w:b/>
          <w:sz w:val="28"/>
          <w:szCs w:val="28"/>
        </w:rPr>
        <w:t xml:space="preserve">   </w:t>
      </w:r>
    </w:p>
    <w:p w:rsidR="00B122D0" w:rsidRPr="00B122D0" w:rsidRDefault="00B122D0" w:rsidP="00B122D0">
      <w:pPr>
        <w:pStyle w:val="NoSpacing"/>
        <w:ind w:left="1440"/>
        <w:rPr>
          <w:sz w:val="28"/>
          <w:szCs w:val="28"/>
        </w:rPr>
      </w:pPr>
    </w:p>
    <w:sectPr w:rsidR="00B122D0" w:rsidRPr="00B122D0" w:rsidSect="00D00C61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04" w:rsidRDefault="000F0304" w:rsidP="00D00C61">
      <w:pPr>
        <w:spacing w:after="0" w:line="240" w:lineRule="auto"/>
      </w:pPr>
      <w:r>
        <w:separator/>
      </w:r>
    </w:p>
  </w:endnote>
  <w:endnote w:type="continuationSeparator" w:id="0">
    <w:p w:rsidR="000F0304" w:rsidRDefault="000F0304" w:rsidP="00D0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04" w:rsidRDefault="000F0304" w:rsidP="00D00C61">
      <w:pPr>
        <w:spacing w:after="0" w:line="240" w:lineRule="auto"/>
      </w:pPr>
      <w:r>
        <w:separator/>
      </w:r>
    </w:p>
  </w:footnote>
  <w:footnote w:type="continuationSeparator" w:id="0">
    <w:p w:rsidR="000F0304" w:rsidRDefault="000F0304" w:rsidP="00D00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47A"/>
    <w:multiLevelType w:val="hybridMultilevel"/>
    <w:tmpl w:val="4EE411A4"/>
    <w:lvl w:ilvl="0" w:tplc="4BAC99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3A41FAA"/>
    <w:multiLevelType w:val="hybridMultilevel"/>
    <w:tmpl w:val="41DE5AB2"/>
    <w:lvl w:ilvl="0" w:tplc="81C4D1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C6C0277"/>
    <w:multiLevelType w:val="hybridMultilevel"/>
    <w:tmpl w:val="3E522732"/>
    <w:lvl w:ilvl="0" w:tplc="DCDEED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402A4"/>
    <w:rsid w:val="000732BE"/>
    <w:rsid w:val="000B3818"/>
    <w:rsid w:val="000C5732"/>
    <w:rsid w:val="000F0304"/>
    <w:rsid w:val="000F295A"/>
    <w:rsid w:val="001142C9"/>
    <w:rsid w:val="00122FB0"/>
    <w:rsid w:val="00150402"/>
    <w:rsid w:val="0015483F"/>
    <w:rsid w:val="00166E87"/>
    <w:rsid w:val="001E0FC0"/>
    <w:rsid w:val="001F7FF0"/>
    <w:rsid w:val="00202078"/>
    <w:rsid w:val="00214C63"/>
    <w:rsid w:val="00264C63"/>
    <w:rsid w:val="00275724"/>
    <w:rsid w:val="002907E9"/>
    <w:rsid w:val="002A3776"/>
    <w:rsid w:val="002B1060"/>
    <w:rsid w:val="002E4229"/>
    <w:rsid w:val="002F594C"/>
    <w:rsid w:val="002F5DCC"/>
    <w:rsid w:val="00344288"/>
    <w:rsid w:val="0034485E"/>
    <w:rsid w:val="003632AE"/>
    <w:rsid w:val="00394FCE"/>
    <w:rsid w:val="00395191"/>
    <w:rsid w:val="003A1141"/>
    <w:rsid w:val="003D4E63"/>
    <w:rsid w:val="003F0E42"/>
    <w:rsid w:val="00420A14"/>
    <w:rsid w:val="004930F6"/>
    <w:rsid w:val="004E08A7"/>
    <w:rsid w:val="00514D07"/>
    <w:rsid w:val="00522C88"/>
    <w:rsid w:val="00587C56"/>
    <w:rsid w:val="005D5846"/>
    <w:rsid w:val="0069245A"/>
    <w:rsid w:val="006F1258"/>
    <w:rsid w:val="00714DBB"/>
    <w:rsid w:val="007277EE"/>
    <w:rsid w:val="0077068D"/>
    <w:rsid w:val="00786566"/>
    <w:rsid w:val="007B7DDA"/>
    <w:rsid w:val="007C35C1"/>
    <w:rsid w:val="007F0C4D"/>
    <w:rsid w:val="008B0394"/>
    <w:rsid w:val="008D08D2"/>
    <w:rsid w:val="008D661D"/>
    <w:rsid w:val="00903010"/>
    <w:rsid w:val="00913B95"/>
    <w:rsid w:val="00937B37"/>
    <w:rsid w:val="00985A0A"/>
    <w:rsid w:val="009E223F"/>
    <w:rsid w:val="00A47721"/>
    <w:rsid w:val="00A647AF"/>
    <w:rsid w:val="00A66362"/>
    <w:rsid w:val="00A72DE4"/>
    <w:rsid w:val="00A83F0A"/>
    <w:rsid w:val="00AC6819"/>
    <w:rsid w:val="00AD7573"/>
    <w:rsid w:val="00B122D0"/>
    <w:rsid w:val="00B45014"/>
    <w:rsid w:val="00B86A83"/>
    <w:rsid w:val="00B97023"/>
    <w:rsid w:val="00BA0985"/>
    <w:rsid w:val="00CA040D"/>
    <w:rsid w:val="00CB24A7"/>
    <w:rsid w:val="00D00C61"/>
    <w:rsid w:val="00D617A7"/>
    <w:rsid w:val="00D7339E"/>
    <w:rsid w:val="00E051C0"/>
    <w:rsid w:val="00E22A2D"/>
    <w:rsid w:val="00E45E36"/>
    <w:rsid w:val="00E76299"/>
    <w:rsid w:val="00E929A1"/>
    <w:rsid w:val="00EC0A5D"/>
    <w:rsid w:val="00EF22A6"/>
    <w:rsid w:val="00EF4910"/>
    <w:rsid w:val="00F20419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61"/>
  </w:style>
  <w:style w:type="paragraph" w:styleId="Footer">
    <w:name w:val="footer"/>
    <w:basedOn w:val="Normal"/>
    <w:link w:val="FooterChar"/>
    <w:uiPriority w:val="99"/>
    <w:unhideWhenUsed/>
    <w:rsid w:val="00D0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61"/>
  </w:style>
  <w:style w:type="paragraph" w:styleId="NoSpacing">
    <w:name w:val="No Spacing"/>
    <w:uiPriority w:val="1"/>
    <w:qFormat/>
    <w:rsid w:val="00D00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61"/>
  </w:style>
  <w:style w:type="paragraph" w:styleId="Footer">
    <w:name w:val="footer"/>
    <w:basedOn w:val="Normal"/>
    <w:link w:val="FooterChar"/>
    <w:uiPriority w:val="99"/>
    <w:unhideWhenUsed/>
    <w:rsid w:val="00D0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61"/>
  </w:style>
  <w:style w:type="paragraph" w:styleId="NoSpacing">
    <w:name w:val="No Spacing"/>
    <w:uiPriority w:val="1"/>
    <w:qFormat/>
    <w:rsid w:val="00D00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DeSales University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Janie</cp:lastModifiedBy>
  <cp:revision>2</cp:revision>
  <cp:lastPrinted>2015-08-05T23:05:00Z</cp:lastPrinted>
  <dcterms:created xsi:type="dcterms:W3CDTF">2017-09-15T18:19:00Z</dcterms:created>
  <dcterms:modified xsi:type="dcterms:W3CDTF">2017-09-15T18:19:00Z</dcterms:modified>
</cp:coreProperties>
</file>